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7C7FC3" w:rsidRDefault="000E64EF" w:rsidP="000751BE">
      <w:pPr>
        <w:pStyle w:val="Boilerplateberschrift"/>
        <w:rPr>
          <w:rFonts w:cs="Times New Roman"/>
          <w:bCs/>
          <w:sz w:val="28"/>
          <w:lang w:val="en-US"/>
        </w:rPr>
      </w:pPr>
      <w:r w:rsidRPr="000E64EF">
        <w:rPr>
          <w:rFonts w:cs="Times New Roman"/>
          <w:bCs/>
          <w:sz w:val="28"/>
          <w:lang w:val="en-US"/>
        </w:rPr>
        <w:t>Method Park and KPMG in India sign a partnership agreement</w:t>
      </w:r>
    </w:p>
    <w:p w:rsidR="000E64EF" w:rsidRPr="00345705" w:rsidRDefault="000E64EF" w:rsidP="000751BE">
      <w:pPr>
        <w:pStyle w:val="Boilerplateberschrift"/>
        <w:rPr>
          <w:lang w:val="en-US"/>
        </w:rPr>
      </w:pPr>
    </w:p>
    <w:p w:rsidR="005D1F5E" w:rsidRPr="00345705" w:rsidRDefault="000E64EF" w:rsidP="005977BC">
      <w:pPr>
        <w:rPr>
          <w:lang w:val="en-US"/>
        </w:rPr>
      </w:pPr>
      <w:r w:rsidRPr="000E64EF">
        <w:rPr>
          <w:b/>
          <w:i/>
          <w:lang w:val="en-US"/>
        </w:rPr>
        <w:t>The German expert for software and systems engineering and supplier of process management solutions recently signed a partnership agreement with KPMG in India, one of the leading consulting companies in India. According to this agreement, KPMG in India is now an official reseller of “Stages” in the Indian market.</w:t>
      </w:r>
    </w:p>
    <w:p w:rsidR="000E64EF" w:rsidRPr="000E64EF" w:rsidRDefault="00FE59B8" w:rsidP="000E64EF">
      <w:pPr>
        <w:rPr>
          <w:lang w:val="en-US"/>
        </w:rPr>
      </w:pPr>
      <w:r>
        <w:rPr>
          <w:lang w:val="en-US"/>
        </w:rPr>
        <w:t>Erlangen, Tuesday, 19 May, 2015 -</w:t>
      </w:r>
      <w:bookmarkStart w:id="0" w:name="_GoBack"/>
      <w:bookmarkEnd w:id="0"/>
      <w:r w:rsidRPr="00FE59B8">
        <w:rPr>
          <w:lang w:val="en-US"/>
        </w:rPr>
        <w:t xml:space="preserve"> </w:t>
      </w:r>
      <w:r w:rsidR="000E64EF" w:rsidRPr="000E64EF">
        <w:rPr>
          <w:lang w:val="en-US"/>
        </w:rPr>
        <w:t xml:space="preserve">Stages was developed by Method Park and has become an important tool for the management of software and system development processes worldwide. </w:t>
      </w:r>
      <w:proofErr w:type="gramStart"/>
      <w:r w:rsidR="000E64EF" w:rsidRPr="000E64EF">
        <w:rPr>
          <w:lang w:val="en-US"/>
        </w:rPr>
        <w:t>Stages integrates</w:t>
      </w:r>
      <w:proofErr w:type="gramEnd"/>
      <w:r w:rsidR="000E64EF" w:rsidRPr="000E64EF">
        <w:rPr>
          <w:lang w:val="en-US"/>
        </w:rPr>
        <w:t xml:space="preserve"> into other common development tools and helps ensure compliance to regulations and sector specific standards.</w:t>
      </w:r>
    </w:p>
    <w:p w:rsidR="000E64EF" w:rsidRPr="000E64EF" w:rsidRDefault="000E64EF" w:rsidP="000E64EF">
      <w:pPr>
        <w:rPr>
          <w:lang w:val="en-US"/>
        </w:rPr>
      </w:pPr>
      <w:r w:rsidRPr="000E64EF">
        <w:rPr>
          <w:lang w:val="en-US"/>
        </w:rPr>
        <w:t>During the past years, Asia and especially India has become one of the fastest-growing markets for Method Park. Starting to work in this market since 2010, Method Park consultants were able to successfully win several regular customers due to their knowledge about Automotive SPICE ® in particular.</w:t>
      </w:r>
    </w:p>
    <w:p w:rsidR="000E64EF" w:rsidRPr="000E64EF" w:rsidRDefault="000E64EF" w:rsidP="000E64EF">
      <w:pPr>
        <w:rPr>
          <w:lang w:val="en-US"/>
        </w:rPr>
      </w:pPr>
      <w:r w:rsidRPr="000E64EF">
        <w:rPr>
          <w:lang w:val="en-US"/>
        </w:rPr>
        <w:t>“KPMG in India has an excellent reputation in consulting on software and systems development and in particular, CMMI. KPMG in India’s reputation and its deep know-how can help us support the Indian market for Stages”, says Prof. Dr. Bernd Hindel, CEO of Method Park, of the Erlangen-based company.</w:t>
      </w:r>
    </w:p>
    <w:p w:rsidR="000E64EF" w:rsidRPr="000E64EF" w:rsidRDefault="000E64EF" w:rsidP="000E64EF">
      <w:pPr>
        <w:rPr>
          <w:lang w:val="en-US"/>
        </w:rPr>
      </w:pPr>
      <w:r w:rsidRPr="000E64EF">
        <w:rPr>
          <w:lang w:val="en-US"/>
        </w:rPr>
        <w:lastRenderedPageBreak/>
        <w:t xml:space="preserve">“Stages perfectly </w:t>
      </w:r>
      <w:proofErr w:type="gramStart"/>
      <w:r w:rsidRPr="000E64EF">
        <w:rPr>
          <w:lang w:val="en-US"/>
        </w:rPr>
        <w:t>complements</w:t>
      </w:r>
      <w:proofErr w:type="gramEnd"/>
      <w:r w:rsidRPr="000E64EF">
        <w:rPr>
          <w:lang w:val="en-US"/>
        </w:rPr>
        <w:t xml:space="preserve"> our portfolio. Signing the partnership agreement with Method Park has enabled us to not only consult with our customers on their development processes, but also to provide them with a tool that can enormously ease project work,” says KK Raman, Partner, KPMG and Head of Business Excellence. “There is an ever increasing need for QMS automation and using Stages can result in an improvement of customers’ processes, helping them to be more successful,” says Prasanth S, Director, </w:t>
      </w:r>
      <w:proofErr w:type="gramStart"/>
      <w:r w:rsidRPr="000E64EF">
        <w:rPr>
          <w:lang w:val="en-US"/>
        </w:rPr>
        <w:t>KP</w:t>
      </w:r>
      <w:r>
        <w:rPr>
          <w:lang w:val="en-US"/>
        </w:rPr>
        <w:t>MG</w:t>
      </w:r>
      <w:proofErr w:type="gramEnd"/>
      <w:r>
        <w:rPr>
          <w:lang w:val="en-US"/>
        </w:rPr>
        <w:t xml:space="preserve"> in India.</w:t>
      </w:r>
    </w:p>
    <w:p w:rsidR="000E64EF" w:rsidRPr="005D1F5E" w:rsidRDefault="000E64EF" w:rsidP="000E64EF">
      <w:pPr>
        <w:rPr>
          <w:i/>
          <w:lang w:val="en-US"/>
        </w:rPr>
      </w:pPr>
      <w:r w:rsidRPr="005D1F5E">
        <w:rPr>
          <w:i/>
          <w:lang w:val="en-US"/>
        </w:rPr>
        <w:t xml:space="preserve">Number of characters (spaces included): </w:t>
      </w:r>
      <w:r>
        <w:rPr>
          <w:i/>
          <w:lang w:val="en-US"/>
        </w:rPr>
        <w:t>1.794</w:t>
      </w:r>
    </w:p>
    <w:p w:rsidR="000E64EF" w:rsidRPr="000E64EF" w:rsidRDefault="000E64EF" w:rsidP="000E64EF">
      <w:pPr>
        <w:rPr>
          <w:lang w:val="en-US"/>
        </w:rPr>
      </w:pPr>
    </w:p>
    <w:p w:rsidR="000E64EF" w:rsidRPr="000E64EF" w:rsidRDefault="000E64EF" w:rsidP="000E64EF">
      <w:pPr>
        <w:pStyle w:val="Boilerplateberschrift"/>
        <w:rPr>
          <w:lang w:val="en-US"/>
        </w:rPr>
      </w:pPr>
      <w:r w:rsidRPr="000E64EF">
        <w:rPr>
          <w:lang w:val="en-US"/>
        </w:rPr>
        <w:t>About KPMG India</w:t>
      </w:r>
    </w:p>
    <w:p w:rsidR="000E64EF" w:rsidRPr="000E64EF" w:rsidRDefault="000E64EF" w:rsidP="000E64EF">
      <w:pPr>
        <w:pStyle w:val="BoilerplateText"/>
        <w:rPr>
          <w:lang w:val="en-US"/>
        </w:rPr>
      </w:pPr>
      <w:r w:rsidRPr="000E64EF">
        <w:rPr>
          <w:lang w:val="en-US"/>
        </w:rPr>
        <w:t>KPMG was established in India in September 1993, and has rapidly built a significant competitive presence in the country. The firm operates from its offices in Mumbai, Pune, Delhi, Kolkata, Chennai, Bengaluru, Hyderabad, Kochi, Chandigarh, Ahmedabad, Goa and offers its clients a range of services, including financial and business advisory, tax and regulatory, and risk advisory services.</w:t>
      </w:r>
    </w:p>
    <w:p w:rsidR="000E64EF" w:rsidRPr="000E64EF" w:rsidRDefault="000E64EF" w:rsidP="000E64EF">
      <w:pPr>
        <w:pStyle w:val="BoilerplateText"/>
        <w:rPr>
          <w:lang w:val="en-US"/>
        </w:rPr>
      </w:pPr>
      <w:r w:rsidRPr="000E64EF">
        <w:rPr>
          <w:lang w:val="en-US"/>
        </w:rPr>
        <w:t>KPMG in India provides services to over 4,500 international and national clients, in India. The firm's global approach to service delivery helps provide value-added services to clients. The firm serves leading information technology companies and has a strong presence in the financial services sector in India while serving a number of market leaders in other industry segments.</w:t>
      </w:r>
    </w:p>
    <w:p w:rsidR="000E64EF" w:rsidRPr="000E64EF" w:rsidRDefault="000E64EF" w:rsidP="000E64EF">
      <w:pPr>
        <w:pStyle w:val="BoilerplateText"/>
        <w:rPr>
          <w:lang w:val="en-US"/>
        </w:rPr>
      </w:pPr>
      <w:r w:rsidRPr="000E64EF">
        <w:rPr>
          <w:lang w:val="en-US"/>
        </w:rPr>
        <w:t>The Business Excellence service line of KPMG provides CMMI, ITIL, TMMI COBIT and P-CMM-based advisory services to close to 300 clients, globally. The other key services include Software Testing, Process Automation, Performance Engin</w:t>
      </w:r>
      <w:r>
        <w:rPr>
          <w:lang w:val="en-US"/>
        </w:rPr>
        <w:t>eering and Customer Centricity.</w:t>
      </w:r>
    </w:p>
    <w:p w:rsidR="000E64EF" w:rsidRPr="000E64EF" w:rsidRDefault="000E64EF" w:rsidP="000E64EF">
      <w:pPr>
        <w:pStyle w:val="Bildmaterialberschrift"/>
        <w:rPr>
          <w:lang w:val="en-US"/>
        </w:rPr>
      </w:pPr>
      <w:r w:rsidRPr="000E64EF">
        <w:rPr>
          <w:lang w:val="en-US"/>
        </w:rPr>
        <w:t>For further information please contact:</w:t>
      </w:r>
    </w:p>
    <w:p w:rsidR="000E64EF" w:rsidRPr="000E64EF" w:rsidRDefault="000E64EF" w:rsidP="000E64EF">
      <w:pPr>
        <w:pStyle w:val="BoilerplateText"/>
        <w:rPr>
          <w:lang w:val="en-US"/>
        </w:rPr>
      </w:pPr>
      <w:r w:rsidRPr="000E64EF">
        <w:rPr>
          <w:lang w:val="en-US"/>
        </w:rPr>
        <w:t>KPMG in India</w:t>
      </w:r>
      <w:r>
        <w:rPr>
          <w:lang w:val="en-US"/>
        </w:rPr>
        <w:br/>
      </w:r>
      <w:r w:rsidRPr="000E64EF">
        <w:rPr>
          <w:lang w:val="en-US"/>
        </w:rPr>
        <w:t>Anish Charles</w:t>
      </w:r>
      <w:r>
        <w:rPr>
          <w:lang w:val="en-US"/>
        </w:rPr>
        <w:t xml:space="preserve">, </w:t>
      </w:r>
      <w:r w:rsidRPr="000E64EF">
        <w:rPr>
          <w:lang w:val="en-US"/>
        </w:rPr>
        <w:t>Manager</w:t>
      </w:r>
      <w:r>
        <w:rPr>
          <w:lang w:val="en-US"/>
        </w:rPr>
        <w:t xml:space="preserve"> </w:t>
      </w:r>
      <w:r w:rsidRPr="000E64EF">
        <w:rPr>
          <w:lang w:val="en-US"/>
        </w:rPr>
        <w:t>- Corporate Communications</w:t>
      </w:r>
      <w:r>
        <w:rPr>
          <w:lang w:val="en-US"/>
        </w:rPr>
        <w:br/>
      </w:r>
      <w:r w:rsidRPr="000E64EF">
        <w:rPr>
          <w:lang w:val="en-US"/>
        </w:rPr>
        <w:t>Mobile: +91 9820578421</w:t>
      </w:r>
      <w:r>
        <w:rPr>
          <w:lang w:val="en-US"/>
        </w:rPr>
        <w:br/>
      </w:r>
      <w:hyperlink r:id="rId7" w:history="1">
        <w:r w:rsidRPr="00ED3ED8">
          <w:rPr>
            <w:rStyle w:val="Hyperlink"/>
            <w:lang w:val="en-US"/>
          </w:rPr>
          <w:t>anishcharles@kpmg.com</w:t>
        </w:r>
      </w:hyperlink>
      <w:r>
        <w:rPr>
          <w:lang w:val="en-US"/>
        </w:rPr>
        <w:t xml:space="preserve"> </w:t>
      </w:r>
      <w:r>
        <w:rPr>
          <w:lang w:val="en-US"/>
        </w:rPr>
        <w:tab/>
      </w:r>
      <w:hyperlink r:id="rId8" w:history="1">
        <w:r w:rsidRPr="00ED3ED8">
          <w:rPr>
            <w:rStyle w:val="Hyperlink"/>
            <w:lang w:val="en-US"/>
          </w:rPr>
          <w:t>www.kpmg.com</w:t>
        </w:r>
      </w:hyperlink>
      <w:r>
        <w:rPr>
          <w:lang w:val="en-US"/>
        </w:rPr>
        <w:t xml:space="preserve"> </w:t>
      </w:r>
    </w:p>
    <w:p w:rsidR="000E64EF" w:rsidRPr="000E64EF" w:rsidRDefault="000E64EF" w:rsidP="000E64EF">
      <w:pPr>
        <w:pStyle w:val="BoilerplateText"/>
        <w:rPr>
          <w:lang w:val="en-US"/>
        </w:rPr>
      </w:pP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086E7D"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t>
      </w:r>
      <w:r w:rsidRPr="00FC3AA8">
        <w:rPr>
          <w:rFonts w:eastAsia="Calibri"/>
          <w:lang w:val="en-US"/>
        </w:rPr>
        <w:lastRenderedPageBreak/>
        <w:t xml:space="preserve">with high and extremely high safety requirements. With this knowledge Method Park offers its customers a variety of solutions from </w:t>
      </w:r>
      <w:proofErr w:type="gramStart"/>
      <w:r w:rsidRPr="00FC3AA8">
        <w:rPr>
          <w:rFonts w:eastAsia="Calibri"/>
          <w:lang w:val="en-US"/>
        </w:rPr>
        <w:t>a single source that contribute</w:t>
      </w:r>
      <w:proofErr w:type="gramEnd"/>
      <w:r w:rsidRPr="00FC3AA8">
        <w:rPr>
          <w:rFonts w:eastAsia="Calibri"/>
          <w:lang w:val="en-US"/>
        </w:rPr>
        <w:t xml:space="preserve"> </w:t>
      </w:r>
      <w:r w:rsidR="005D1F5E">
        <w:rPr>
          <w:rFonts w:eastAsia="Calibri"/>
          <w:lang w:val="en-US"/>
        </w:rPr>
        <w:t>to the success of each company.</w:t>
      </w:r>
    </w:p>
    <w:p w:rsidR="00086E7D" w:rsidRDefault="00345705" w:rsidP="000751BE">
      <w:pPr>
        <w:pStyle w:val="BoilerplateText"/>
        <w:rPr>
          <w:rFonts w:eastAsia="Calibri"/>
          <w:lang w:val="en-US"/>
        </w:rPr>
      </w:pPr>
      <w:r w:rsidRPr="00FC3AA8">
        <w:rPr>
          <w:rFonts w:eastAsia="Calibri"/>
          <w:lang w:val="en-US"/>
        </w:rPr>
        <w:t xml:space="preserve">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w:t>
      </w:r>
      <w:proofErr w:type="gramStart"/>
      <w:r w:rsidRPr="00FC3AA8">
        <w:rPr>
          <w:rFonts w:eastAsia="Calibri"/>
          <w:lang w:val="en-US"/>
        </w:rPr>
        <w:t>Stages ensures</w:t>
      </w:r>
      <w:proofErr w:type="gramEnd"/>
      <w:r w:rsidRPr="00FC3AA8">
        <w:rPr>
          <w:rFonts w:eastAsia="Calibri"/>
          <w:lang w:val="en-US"/>
        </w:rPr>
        <w:t xml:space="preserve">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p>
    <w:p w:rsidR="00345705" w:rsidRPr="00FC3AA8" w:rsidRDefault="00345705" w:rsidP="000751BE">
      <w:pPr>
        <w:pStyle w:val="BoilerplateText"/>
        <w:rPr>
          <w:rFonts w:eastAsia="Calibri"/>
          <w:lang w:val="en-US"/>
        </w:rPr>
      </w:pPr>
      <w:r w:rsidRPr="00FC3AA8">
        <w:rPr>
          <w:rFonts w:eastAsia="Calibri"/>
          <w:lang w:val="en-US"/>
        </w:rPr>
        <w:t>Founded in Erlangen in 2001, Method Park employs around 125 persons at sites in Erlangen, Munich and Stuttgart, as well as in Detroit and Miami in the USA.</w:t>
      </w:r>
    </w:p>
    <w:p w:rsidR="00345705" w:rsidRPr="00FC3AA8" w:rsidRDefault="00345705" w:rsidP="000751BE">
      <w:pPr>
        <w:pStyle w:val="Boilerplateberschrift"/>
        <w:rPr>
          <w:lang w:val="en-US"/>
        </w:rPr>
      </w:pPr>
      <w:r w:rsidRPr="00FC3AA8">
        <w:rPr>
          <w:lang w:val="en-US"/>
        </w:rPr>
        <w:t>For further information please contact:</w:t>
      </w:r>
    </w:p>
    <w:p w:rsidR="000E64EF" w:rsidRPr="00397A53" w:rsidRDefault="000E64EF" w:rsidP="000E64EF">
      <w:pPr>
        <w:pStyle w:val="BoilerplateText"/>
        <w:rPr>
          <w:lang w:val="en-US"/>
        </w:rPr>
      </w:pPr>
      <w:r>
        <w:t xml:space="preserve">Esra Cakmak (M.A.), </w:t>
      </w:r>
      <w:proofErr w:type="spellStart"/>
      <w:r>
        <w:t>Product</w:t>
      </w:r>
      <w:proofErr w:type="spellEnd"/>
      <w:r>
        <w:t xml:space="preserve"> Marketing Manager</w:t>
      </w:r>
      <w:r>
        <w:br/>
      </w:r>
      <w:proofErr w:type="spellStart"/>
      <w:r w:rsidRPr="00ED1D9A">
        <w:t>Method</w:t>
      </w:r>
      <w:proofErr w:type="spellEnd"/>
      <w:r w:rsidRPr="00ED1D9A">
        <w:t xml:space="preserve"> Park </w:t>
      </w:r>
      <w:r>
        <w:t>Software</w:t>
      </w:r>
      <w:r w:rsidRPr="00ED1D9A">
        <w:t xml:space="preserve"> AG, Wetterkreuz 19a, 91058 Erlangen</w:t>
      </w:r>
      <w:r w:rsidRPr="00ED1D9A">
        <w:br/>
        <w:t xml:space="preserve">Tel. </w:t>
      </w:r>
      <w:r w:rsidRPr="00397A53">
        <w:rPr>
          <w:lang w:val="en-US"/>
        </w:rPr>
        <w:t>+49 9131 97206-490, Fax +49 9131 97206-200</w:t>
      </w:r>
      <w:r w:rsidRPr="00397A53">
        <w:rPr>
          <w:lang w:val="en-US"/>
        </w:rPr>
        <w:br/>
      </w:r>
      <w:hyperlink r:id="rId9" w:history="1">
        <w:r w:rsidRPr="00397A53">
          <w:rPr>
            <w:color w:val="0000FF"/>
            <w:u w:val="single"/>
            <w:lang w:val="en-US"/>
          </w:rPr>
          <w:t>Esra.Cakmak@methodpark.de</w:t>
        </w:r>
      </w:hyperlink>
      <w:r w:rsidRPr="00397A53">
        <w:rPr>
          <w:lang w:val="en-US"/>
        </w:rPr>
        <w:t xml:space="preserve"> </w:t>
      </w:r>
      <w:r w:rsidRPr="00397A53">
        <w:rPr>
          <w:lang w:val="en-US"/>
        </w:rPr>
        <w:tab/>
      </w:r>
      <w:hyperlink r:id="rId10" w:history="1">
        <w:r w:rsidRPr="00397A53">
          <w:rPr>
            <w:color w:val="0000FF"/>
            <w:u w:val="single"/>
            <w:lang w:val="en-US"/>
          </w:rPr>
          <w:t>www.methodpark.de</w:t>
        </w:r>
      </w:hyperlink>
      <w:r w:rsidRPr="00397A53">
        <w:rPr>
          <w:lang w:val="en-US"/>
        </w:rPr>
        <w:t xml:space="preserve"> </w:t>
      </w:r>
    </w:p>
    <w:sectPr w:rsidR="000E64EF" w:rsidRPr="00397A53" w:rsidSect="005D1F5E">
      <w:headerReference w:type="default" r:id="rId11"/>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D3" w:rsidRDefault="00385AD3">
      <w:r>
        <w:separator/>
      </w:r>
    </w:p>
  </w:endnote>
  <w:endnote w:type="continuationSeparator" w:id="0">
    <w:p w:rsidR="00385AD3" w:rsidRDefault="003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D3" w:rsidRDefault="00385AD3">
      <w:r>
        <w:separator/>
      </w:r>
    </w:p>
  </w:footnote>
  <w:footnote w:type="continuationSeparator" w:id="0">
    <w:p w:rsidR="00385AD3" w:rsidRDefault="00385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51BE"/>
    <w:rsid w:val="000764E8"/>
    <w:rsid w:val="0008087A"/>
    <w:rsid w:val="00084BC3"/>
    <w:rsid w:val="00086E7D"/>
    <w:rsid w:val="000E64EF"/>
    <w:rsid w:val="000F681C"/>
    <w:rsid w:val="001657C3"/>
    <w:rsid w:val="00167806"/>
    <w:rsid w:val="001B0909"/>
    <w:rsid w:val="001B7EB4"/>
    <w:rsid w:val="002230FC"/>
    <w:rsid w:val="00242EF1"/>
    <w:rsid w:val="00255EAA"/>
    <w:rsid w:val="002663CA"/>
    <w:rsid w:val="0026723C"/>
    <w:rsid w:val="00273B74"/>
    <w:rsid w:val="00282095"/>
    <w:rsid w:val="002C236D"/>
    <w:rsid w:val="002C3DC4"/>
    <w:rsid w:val="002D0204"/>
    <w:rsid w:val="002E3B62"/>
    <w:rsid w:val="00345705"/>
    <w:rsid w:val="003460E6"/>
    <w:rsid w:val="00355F75"/>
    <w:rsid w:val="00363B18"/>
    <w:rsid w:val="00385AD3"/>
    <w:rsid w:val="003A74B7"/>
    <w:rsid w:val="003F2D2C"/>
    <w:rsid w:val="003F7A8A"/>
    <w:rsid w:val="004019E6"/>
    <w:rsid w:val="00411FAE"/>
    <w:rsid w:val="00425776"/>
    <w:rsid w:val="00443C2A"/>
    <w:rsid w:val="00465FC1"/>
    <w:rsid w:val="00487279"/>
    <w:rsid w:val="004D2127"/>
    <w:rsid w:val="005300BF"/>
    <w:rsid w:val="005977BC"/>
    <w:rsid w:val="005D1F5E"/>
    <w:rsid w:val="005D5BC8"/>
    <w:rsid w:val="00604D1C"/>
    <w:rsid w:val="00614CAF"/>
    <w:rsid w:val="006366F7"/>
    <w:rsid w:val="006454E0"/>
    <w:rsid w:val="006835F9"/>
    <w:rsid w:val="006B6016"/>
    <w:rsid w:val="007404FE"/>
    <w:rsid w:val="007C7D0F"/>
    <w:rsid w:val="007C7FC3"/>
    <w:rsid w:val="007D3091"/>
    <w:rsid w:val="008379C7"/>
    <w:rsid w:val="0089645C"/>
    <w:rsid w:val="00933360"/>
    <w:rsid w:val="009617B7"/>
    <w:rsid w:val="00980A68"/>
    <w:rsid w:val="009B30C0"/>
    <w:rsid w:val="009F1123"/>
    <w:rsid w:val="009F19CD"/>
    <w:rsid w:val="00A246BE"/>
    <w:rsid w:val="00A43F94"/>
    <w:rsid w:val="00A44933"/>
    <w:rsid w:val="00A57019"/>
    <w:rsid w:val="00A81924"/>
    <w:rsid w:val="00AA673C"/>
    <w:rsid w:val="00AA6789"/>
    <w:rsid w:val="00AB3CE7"/>
    <w:rsid w:val="00AD02B2"/>
    <w:rsid w:val="00AE0585"/>
    <w:rsid w:val="00AF066F"/>
    <w:rsid w:val="00B112FC"/>
    <w:rsid w:val="00B1165A"/>
    <w:rsid w:val="00B6123F"/>
    <w:rsid w:val="00B63095"/>
    <w:rsid w:val="00BC3208"/>
    <w:rsid w:val="00BC7F63"/>
    <w:rsid w:val="00BF464A"/>
    <w:rsid w:val="00C20779"/>
    <w:rsid w:val="00C23C89"/>
    <w:rsid w:val="00C358A5"/>
    <w:rsid w:val="00CC3E2A"/>
    <w:rsid w:val="00CE6B88"/>
    <w:rsid w:val="00D002AE"/>
    <w:rsid w:val="00D14645"/>
    <w:rsid w:val="00DE1BEE"/>
    <w:rsid w:val="00E86E5B"/>
    <w:rsid w:val="00EC7073"/>
    <w:rsid w:val="00EC7AE2"/>
    <w:rsid w:val="00ED1D9A"/>
    <w:rsid w:val="00ED3B30"/>
    <w:rsid w:val="00EE2DAA"/>
    <w:rsid w:val="00EE6290"/>
    <w:rsid w:val="00F23890"/>
    <w:rsid w:val="00F2554B"/>
    <w:rsid w:val="00F518D0"/>
    <w:rsid w:val="00F74716"/>
    <w:rsid w:val="00F80C7D"/>
    <w:rsid w:val="00F82178"/>
    <w:rsid w:val="00FB42D7"/>
    <w:rsid w:val="00FD057F"/>
    <w:rsid w:val="00FD7FD3"/>
    <w:rsid w:val="00FE0C1F"/>
    <w:rsid w:val="00FE59B8"/>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m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ishcharles@kpmg.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thodpark.de" TargetMode="External"/><Relationship Id="rId4" Type="http://schemas.openxmlformats.org/officeDocument/2006/relationships/webSettings" Target="webSettings.xml"/><Relationship Id="rId9" Type="http://schemas.openxmlformats.org/officeDocument/2006/relationships/hyperlink" Target="mailto:Philipp.Donnert@methodpa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4694</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4</cp:revision>
  <cp:lastPrinted>2015-05-19T07:40:00Z</cp:lastPrinted>
  <dcterms:created xsi:type="dcterms:W3CDTF">2015-05-19T07:40:00Z</dcterms:created>
  <dcterms:modified xsi:type="dcterms:W3CDTF">2015-05-19T07:44:00Z</dcterms:modified>
</cp:coreProperties>
</file>